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1C" w:rsidRDefault="006F1C88">
      <w:r>
        <w:t>November 14</w:t>
      </w:r>
      <w:r w:rsidRPr="006F1C88">
        <w:rPr>
          <w:vertAlign w:val="superscript"/>
        </w:rPr>
        <w:t>th</w:t>
      </w:r>
      <w:r>
        <w:t>, 2022</w:t>
      </w:r>
    </w:p>
    <w:p w:rsidR="006F1C88" w:rsidRDefault="006F1C88">
      <w:r>
        <w:t>Regular Meeting</w:t>
      </w:r>
    </w:p>
    <w:p w:rsidR="006F1C88" w:rsidRDefault="006F1C88">
      <w:r>
        <w:t>6:00p.m.</w:t>
      </w:r>
    </w:p>
    <w:p w:rsidR="006F1C88" w:rsidRDefault="006F1C88">
      <w:r>
        <w:t>The Maysville Board of Education met in regular session, November 14</w:t>
      </w:r>
      <w:r w:rsidRPr="006F1C88">
        <w:rPr>
          <w:vertAlign w:val="superscript"/>
        </w:rPr>
        <w:t>th</w:t>
      </w:r>
      <w:r>
        <w:t>, 2022 in the high school library with the following members present. David Klein, Cindy Wilmot, John Williams. Others in attendance were Superintendent Shelly Hildebrand-Beach, Principal John E</w:t>
      </w:r>
      <w:r w:rsidR="0049361C">
        <w:t xml:space="preserve">dwards, Principal </w:t>
      </w:r>
      <w:proofErr w:type="spellStart"/>
      <w:r w:rsidR="0049361C">
        <w:t>Krysti</w:t>
      </w:r>
      <w:proofErr w:type="spellEnd"/>
      <w:r w:rsidR="0049361C">
        <w:t xml:space="preserve"> </w:t>
      </w:r>
      <w:proofErr w:type="spellStart"/>
      <w:r w:rsidR="0049361C">
        <w:t>Kesler</w:t>
      </w:r>
      <w:proofErr w:type="spellEnd"/>
      <w:r w:rsidR="00555F23">
        <w:t xml:space="preserve">, Heather </w:t>
      </w:r>
      <w:proofErr w:type="spellStart"/>
      <w:r w:rsidR="00555F23">
        <w:t>Clune</w:t>
      </w:r>
      <w:proofErr w:type="spellEnd"/>
      <w:r w:rsidR="00555F23">
        <w:t>, Kelly Harris</w:t>
      </w:r>
      <w:r w:rsidR="0049361C">
        <w:t xml:space="preserve"> and Minute Clerk Debbie House. The meeting was called to order at 6:00p.m.</w:t>
      </w:r>
    </w:p>
    <w:p w:rsidR="0049361C" w:rsidRDefault="0049361C">
      <w:r>
        <w:t xml:space="preserve">Wherein all members, have been notified of said meeting and those present a quorum and is thus declared, Rodney </w:t>
      </w:r>
      <w:proofErr w:type="spellStart"/>
      <w:r>
        <w:t>Townley</w:t>
      </w:r>
      <w:proofErr w:type="spellEnd"/>
      <w:r>
        <w:t xml:space="preserve"> is the presiding officer. </w:t>
      </w:r>
    </w:p>
    <w:p w:rsidR="0049361C" w:rsidRDefault="0049361C">
      <w:r>
        <w:t>Motion by Klein seconded by Williams to approve the agenda November 14</w:t>
      </w:r>
      <w:r w:rsidRPr="0049361C">
        <w:rPr>
          <w:vertAlign w:val="superscript"/>
        </w:rPr>
        <w:t>th</w:t>
      </w:r>
      <w:r>
        <w:t xml:space="preserve">, 2022 with the resignation date change of Lillian </w:t>
      </w:r>
      <w:proofErr w:type="spellStart"/>
      <w:r>
        <w:t>Treece</w:t>
      </w:r>
      <w:proofErr w:type="spellEnd"/>
      <w:r>
        <w:t xml:space="preserve"> to November 30</w:t>
      </w:r>
      <w:r w:rsidRPr="0049361C">
        <w:rPr>
          <w:vertAlign w:val="superscript"/>
        </w:rPr>
        <w:t>th</w:t>
      </w:r>
      <w:r>
        <w:t>, 2022. Williams; yea, Klein; yea, Wilmot;</w:t>
      </w:r>
      <w:r w:rsidR="00555F23">
        <w:t xml:space="preserve"> </w:t>
      </w:r>
      <w:r>
        <w:t xml:space="preserve">yea, </w:t>
      </w:r>
      <w:proofErr w:type="spellStart"/>
      <w:r w:rsidR="00555F23">
        <w:t>Townley</w:t>
      </w:r>
      <w:proofErr w:type="spellEnd"/>
      <w:r w:rsidR="00555F23">
        <w:t xml:space="preserve"> yea: Nays: None. Motion carried. </w:t>
      </w:r>
    </w:p>
    <w:p w:rsidR="00555F23" w:rsidRDefault="00555F23">
      <w:r>
        <w:t xml:space="preserve">Kelly Harris, </w:t>
      </w:r>
      <w:r w:rsidR="004076B6">
        <w:t>parent</w:t>
      </w:r>
      <w:r>
        <w:t xml:space="preserve"> of the community, addressed t</w:t>
      </w:r>
      <w:r w:rsidR="004076B6">
        <w:t xml:space="preserve">he Board during Public Comment regarding concerns </w:t>
      </w:r>
      <w:r w:rsidR="00A84250">
        <w:t xml:space="preserve">about the High School </w:t>
      </w:r>
      <w:r w:rsidR="00890692">
        <w:t>boys’</w:t>
      </w:r>
      <w:r w:rsidR="00A84250">
        <w:t xml:space="preserve"> basketball team.</w:t>
      </w:r>
    </w:p>
    <w:p w:rsidR="00555F23" w:rsidRDefault="00555F23">
      <w:r>
        <w:t>Motion by Kle</w:t>
      </w:r>
      <w:r w:rsidR="00B241FD">
        <w:t>in</w:t>
      </w:r>
      <w:r>
        <w:t>, second by Williams to approve the minutes of October 10</w:t>
      </w:r>
      <w:r w:rsidRPr="00555F23">
        <w:rPr>
          <w:vertAlign w:val="superscript"/>
        </w:rPr>
        <w:t>th</w:t>
      </w:r>
      <w:r>
        <w:t>, 2022 regular meeting and October 26</w:t>
      </w:r>
      <w:r w:rsidRPr="00555F23">
        <w:rPr>
          <w:vertAlign w:val="superscript"/>
        </w:rPr>
        <w:t>th</w:t>
      </w:r>
      <w:r>
        <w:t xml:space="preserve">, 2022 special meeting. Williams; yea, Klein: yea, Wilmot; yea, </w:t>
      </w:r>
      <w:proofErr w:type="spellStart"/>
      <w:r>
        <w:t>Townley</w:t>
      </w:r>
      <w:proofErr w:type="spellEnd"/>
      <w:r>
        <w:t>; yea Nays: None. Motion carried.</w:t>
      </w:r>
    </w:p>
    <w:p w:rsidR="00555F23" w:rsidRDefault="00555F23">
      <w:r>
        <w:t>Heidi Gamble joined meeting at 6:09p.m.</w:t>
      </w:r>
    </w:p>
    <w:p w:rsidR="000E2ACC" w:rsidRDefault="00555F23">
      <w:r>
        <w:t xml:space="preserve">Motion by Klein second by Gamble to approve the encumbrances of purchase orders A) General Fund #156-193 for $93,347.91 B.) </w:t>
      </w:r>
      <w:r w:rsidR="000E2ACC">
        <w:t xml:space="preserve">Building Fund #35-43 for 6,176.33 C.) Child Nutrition #14-21 for 11,945.38. Gamble; yea, Williams; yea, Wilmot; yea Klein; yea, </w:t>
      </w:r>
      <w:proofErr w:type="spellStart"/>
      <w:r w:rsidR="000E2ACC">
        <w:t>Townley</w:t>
      </w:r>
      <w:proofErr w:type="spellEnd"/>
      <w:r w:rsidR="000E2ACC">
        <w:t>; yea. Nays: None. Motion carried.</w:t>
      </w:r>
    </w:p>
    <w:p w:rsidR="000E2ACC" w:rsidRDefault="000E2ACC">
      <w:r>
        <w:t xml:space="preserve">Motion by Gamble second by Klein to acknowledge receipt of A.) Activity Fund Custodian Analysis Report for October 2022. B.) Cafeteria Report for October 2022.  Wilmot; yea. Williams; yea, Klein; yea, Gamble: yea, </w:t>
      </w:r>
      <w:proofErr w:type="spellStart"/>
      <w:r>
        <w:t>Townley</w:t>
      </w:r>
      <w:proofErr w:type="spellEnd"/>
      <w:r>
        <w:t>; yea. Nays: None. Motion carried.</w:t>
      </w:r>
    </w:p>
    <w:p w:rsidR="000E2ACC" w:rsidRDefault="000E2ACC">
      <w:r>
        <w:t xml:space="preserve">Motion by Klein second by Gamble to accept the Treasurer’s Report for October 2022. Wilmot: yea, Williams; yea, Gamble yea; Klein; yea, </w:t>
      </w:r>
      <w:proofErr w:type="spellStart"/>
      <w:r>
        <w:t>Townley</w:t>
      </w:r>
      <w:proofErr w:type="spellEnd"/>
      <w:r>
        <w:t>; yea. Nays: None. Motion carried.</w:t>
      </w:r>
    </w:p>
    <w:p w:rsidR="000E2ACC" w:rsidRDefault="000E2ACC">
      <w:r>
        <w:t xml:space="preserve">Motion by Klein second by Gamble to accept the resignation of Ashlee Sager certified staff, effective December 31, 2022. Gamble; yea, Wilmot; yea, Williams; yea, Klein; yea, </w:t>
      </w:r>
      <w:proofErr w:type="spellStart"/>
      <w:r>
        <w:t>Townley</w:t>
      </w:r>
      <w:proofErr w:type="spellEnd"/>
      <w:r>
        <w:t>; yea. Nays: None. Motion carried.</w:t>
      </w:r>
    </w:p>
    <w:p w:rsidR="000E2ACC" w:rsidRDefault="000E2ACC">
      <w:r>
        <w:t xml:space="preserve">Motion by Gamble second by Klein to accept the resignation of Lillian </w:t>
      </w:r>
      <w:proofErr w:type="spellStart"/>
      <w:r>
        <w:t>Treece</w:t>
      </w:r>
      <w:proofErr w:type="spellEnd"/>
      <w:r>
        <w:t xml:space="preserve"> support staff effective November 30</w:t>
      </w:r>
      <w:r w:rsidRPr="000E2ACC">
        <w:rPr>
          <w:vertAlign w:val="superscript"/>
        </w:rPr>
        <w:t>th</w:t>
      </w:r>
      <w:r>
        <w:t xml:space="preserve">, 2022. Wilmot; yea, Williams; yea, Klein; yea, Gamble; yea, </w:t>
      </w:r>
      <w:proofErr w:type="spellStart"/>
      <w:r>
        <w:t>Townley</w:t>
      </w:r>
      <w:proofErr w:type="spellEnd"/>
      <w:r>
        <w:t>; yea. Nays: None Motion carried.</w:t>
      </w:r>
    </w:p>
    <w:p w:rsidR="00E04E16" w:rsidRDefault="00E04E16">
      <w:r>
        <w:t>Motion by Wilmot second by Gamble to approve the hiring of Mariah Hailey part time support staff pending receipt of a negative National Criminal History Record Check start date as of November 1</w:t>
      </w:r>
      <w:r w:rsidRPr="00E04E16">
        <w:rPr>
          <w:vertAlign w:val="superscript"/>
        </w:rPr>
        <w:t>st</w:t>
      </w:r>
      <w:r>
        <w:t xml:space="preserve">, 2022. Gamble; yea, Williams; yea, Wilmot; yea, Klein; yea, </w:t>
      </w:r>
      <w:proofErr w:type="spellStart"/>
      <w:r>
        <w:t>Townley</w:t>
      </w:r>
      <w:proofErr w:type="spellEnd"/>
      <w:r>
        <w:t>; yea. Nays: None Motion carried.</w:t>
      </w:r>
    </w:p>
    <w:p w:rsidR="00E04E16" w:rsidRDefault="00E04E16">
      <w:r>
        <w:lastRenderedPageBreak/>
        <w:t xml:space="preserve">Motion by Wilmot second by Gamble to approve the hiring of Alyssa </w:t>
      </w:r>
      <w:proofErr w:type="spellStart"/>
      <w:r>
        <w:t>Bozorngia</w:t>
      </w:r>
      <w:proofErr w:type="spellEnd"/>
      <w:r>
        <w:t xml:space="preserve"> support staff pending receipt of a negative National Criminal History Record Check start date as of November 1</w:t>
      </w:r>
      <w:r w:rsidRPr="00E04E16">
        <w:rPr>
          <w:vertAlign w:val="superscript"/>
        </w:rPr>
        <w:t>st</w:t>
      </w:r>
      <w:r>
        <w:t xml:space="preserve">, 2022. Williams; yea, Wilmot; yea, Klein; yea, Gamble; yea, </w:t>
      </w:r>
      <w:proofErr w:type="spellStart"/>
      <w:r>
        <w:t>Townley</w:t>
      </w:r>
      <w:proofErr w:type="spellEnd"/>
      <w:r>
        <w:t>; yea. Nays: None. Motion carried.</w:t>
      </w:r>
    </w:p>
    <w:p w:rsidR="00E04E16" w:rsidRDefault="00E04E16">
      <w:r>
        <w:t>Motion by Klein second by Gamble to approve the resolution calling for the primary school election to be held on February, 14 2023. A) Member of Board of Education Office Number 3 for a Five Year Term, currently held by John Williams. The filing period for the board seats begins at 8:00a.m., Monday, December 5</w:t>
      </w:r>
      <w:r w:rsidRPr="00934624">
        <w:rPr>
          <w:vertAlign w:val="superscript"/>
        </w:rPr>
        <w:t>th</w:t>
      </w:r>
      <w:r w:rsidR="00934624">
        <w:t>, 2022 and ends at 5:00p.m. on Wednesday, December 7</w:t>
      </w:r>
      <w:r w:rsidR="00934624" w:rsidRPr="00934624">
        <w:rPr>
          <w:vertAlign w:val="superscript"/>
        </w:rPr>
        <w:t>th</w:t>
      </w:r>
      <w:r w:rsidR="00934624">
        <w:t xml:space="preserve">, 2022. Gamble; yea, Williams; yea, Klein; yea, Wilmot; yea, </w:t>
      </w:r>
      <w:proofErr w:type="spellStart"/>
      <w:r w:rsidR="00934624">
        <w:t>Townley</w:t>
      </w:r>
      <w:proofErr w:type="spellEnd"/>
      <w:r w:rsidR="00934624">
        <w:t>; yea. Nays: None. Motion carried.</w:t>
      </w:r>
    </w:p>
    <w:p w:rsidR="00934624" w:rsidRDefault="00934624">
      <w:r>
        <w:t xml:space="preserve">Motion by Klein second by Gamble to approve the Budget by Function: A) General Fund, B) Building Fund, C) Child </w:t>
      </w:r>
      <w:proofErr w:type="spellStart"/>
      <w:r>
        <w:t>Nutrtion</w:t>
      </w:r>
      <w:proofErr w:type="spellEnd"/>
      <w:r>
        <w:t xml:space="preserve">. Williams; yea, Wilmot; yea, Klein; yea, Gamble; yea, </w:t>
      </w:r>
      <w:proofErr w:type="spellStart"/>
      <w:r>
        <w:t>Townley</w:t>
      </w:r>
      <w:proofErr w:type="spellEnd"/>
      <w:r>
        <w:t xml:space="preserve">; yea. Nays: None Motion </w:t>
      </w:r>
      <w:proofErr w:type="spellStart"/>
      <w:r>
        <w:t>carred</w:t>
      </w:r>
      <w:proofErr w:type="spellEnd"/>
      <w:r>
        <w:t>.</w:t>
      </w:r>
    </w:p>
    <w:p w:rsidR="00934624" w:rsidRDefault="00934624">
      <w:r>
        <w:t xml:space="preserve">Motion by Wilmot second by Gamble to approve and establish accounts #878- class of 2029, #879- class of 2030, #880- class of 2031, #881- class of 2032, #882- class of 2033, #883- class of 2034, #884- class of 2035, #885-class of 2036. Gamble; yea, Williams; yea, Wilmot; yea, Klein; yea, </w:t>
      </w:r>
      <w:proofErr w:type="spellStart"/>
      <w:r>
        <w:t>Townley</w:t>
      </w:r>
      <w:proofErr w:type="spellEnd"/>
      <w:r>
        <w:t>; yea. Nays: None Motion carried.</w:t>
      </w:r>
    </w:p>
    <w:p w:rsidR="00934624" w:rsidRDefault="00934624">
      <w:r>
        <w:t xml:space="preserve">Motion by Gamble second by Wilmot to acknowledge receipts of the following reports. A) Certified 22-23 SDE Elementary &amp; Secondary applications for Accreditations. B) Annual Student Dropout C) Annual College </w:t>
      </w:r>
      <w:r w:rsidR="005B7884">
        <w:t>Remediation</w:t>
      </w:r>
      <w:r>
        <w:t xml:space="preserve"> rate for College Freshmen</w:t>
      </w:r>
      <w:r w:rsidR="005B7884">
        <w:t xml:space="preserve"> D) ACT college Readiness Letter E) Group Summary Performance Levels for state assessments. Gamble; yea, Williams; yea, Klein; yea, Wilmot; yea, </w:t>
      </w:r>
      <w:proofErr w:type="spellStart"/>
      <w:r w:rsidR="005B7884">
        <w:t>Townley</w:t>
      </w:r>
      <w:proofErr w:type="spellEnd"/>
      <w:r w:rsidR="005B7884">
        <w:t>; yea. Nays: None. Motion carried.</w:t>
      </w:r>
    </w:p>
    <w:p w:rsidR="005B7884" w:rsidRDefault="005B7884" w:rsidP="00B241FD">
      <w:r>
        <w:t xml:space="preserve">Motion by Gamble second by Williams to adopt board policy EHBE Limited English Proficiency Instruction. Williams; yea, Wilmot; yea, Klein; yea, Gamble; yea, </w:t>
      </w:r>
      <w:proofErr w:type="spellStart"/>
      <w:r>
        <w:t>Townley</w:t>
      </w:r>
      <w:proofErr w:type="spellEnd"/>
      <w:r>
        <w:t xml:space="preserve">; yea. Nays: None. Motion carried. </w:t>
      </w:r>
    </w:p>
    <w:p w:rsidR="00B241FD" w:rsidRDefault="00B241FD" w:rsidP="00B241FD">
      <w:r>
        <w:t xml:space="preserve">Several items </w:t>
      </w:r>
      <w:r w:rsidR="00890692">
        <w:t>were</w:t>
      </w:r>
      <w:r>
        <w:t xml:space="preserve"> discussed for the bond 2023 but no decisions were made. </w:t>
      </w:r>
    </w:p>
    <w:p w:rsidR="005B7884" w:rsidRDefault="005B7884" w:rsidP="005B7884">
      <w:pPr>
        <w:rPr>
          <w:rFonts w:ascii="Times New Roman" w:hAnsi="Times New Roman" w:cs="Times New Roman"/>
          <w:sz w:val="24"/>
          <w:szCs w:val="24"/>
        </w:rPr>
      </w:pPr>
      <w:r>
        <w:t>Motion by Gamble second by Williams to adjourn meeting @ 8:25p.m.</w:t>
      </w:r>
      <w:r w:rsidRPr="005B7884">
        <w:rPr>
          <w:rFonts w:ascii="Times New Roman" w:hAnsi="Times New Roman" w:cs="Times New Roman"/>
          <w:sz w:val="24"/>
          <w:szCs w:val="24"/>
        </w:rPr>
        <w:t xml:space="preserve"> </w:t>
      </w:r>
      <w:bookmarkStart w:id="0" w:name="_GoBack"/>
      <w:bookmarkEnd w:id="0"/>
    </w:p>
    <w:p w:rsidR="005B7884" w:rsidRDefault="005B7884" w:rsidP="005B7884">
      <w:pPr>
        <w:rPr>
          <w:rFonts w:ascii="Times New Roman" w:hAnsi="Times New Roman" w:cs="Times New Roman"/>
          <w:sz w:val="24"/>
          <w:szCs w:val="24"/>
        </w:rPr>
      </w:pPr>
    </w:p>
    <w:p w:rsidR="005B7884" w:rsidRDefault="005B7884" w:rsidP="005B788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______________________________________________________________________________Minute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5B7884" w:rsidRDefault="005B7884" w:rsidP="005B7884">
      <w:pPr>
        <w:rPr>
          <w:rFonts w:ascii="Times New Roman" w:hAnsi="Times New Roman" w:cs="Times New Roman"/>
          <w:sz w:val="24"/>
          <w:szCs w:val="24"/>
        </w:rPr>
      </w:pPr>
    </w:p>
    <w:p w:rsidR="005B7884" w:rsidRDefault="005B7884" w:rsidP="005B788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______________________________________________________________________________President,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5B7884" w:rsidRDefault="005B7884" w:rsidP="005B7884">
      <w:pPr>
        <w:rPr>
          <w:rFonts w:ascii="Times New Roman" w:hAnsi="Times New Roman" w:cs="Times New Roman"/>
          <w:sz w:val="24"/>
          <w:szCs w:val="24"/>
        </w:rPr>
      </w:pPr>
    </w:p>
    <w:p w:rsidR="005B7884" w:rsidRDefault="005B7884" w:rsidP="005B788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_____________________________________________________________________________Clerk,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5B7884" w:rsidRDefault="005B7884" w:rsidP="005B7884"/>
    <w:p w:rsidR="005B7884" w:rsidRDefault="005B7884"/>
    <w:p w:rsidR="005B7884" w:rsidRDefault="005B7884"/>
    <w:p w:rsidR="005B7884" w:rsidRDefault="005B7884"/>
    <w:p w:rsidR="00555F23" w:rsidRDefault="00555F23"/>
    <w:p w:rsidR="00555F23" w:rsidRDefault="00555F23"/>
    <w:p w:rsidR="00555F23" w:rsidRDefault="00555F23"/>
    <w:sectPr w:rsidR="00555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88"/>
    <w:rsid w:val="000E2ACC"/>
    <w:rsid w:val="004076B6"/>
    <w:rsid w:val="0049361C"/>
    <w:rsid w:val="00555F23"/>
    <w:rsid w:val="005B7884"/>
    <w:rsid w:val="0065631C"/>
    <w:rsid w:val="006F1C88"/>
    <w:rsid w:val="00890692"/>
    <w:rsid w:val="00934624"/>
    <w:rsid w:val="00A84250"/>
    <w:rsid w:val="00B241FD"/>
    <w:rsid w:val="00E0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30EF5-31B8-463B-B2EB-DC523F81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2022-11-15T15:17:00Z</cp:lastPrinted>
  <dcterms:created xsi:type="dcterms:W3CDTF">2022-11-16T16:25:00Z</dcterms:created>
  <dcterms:modified xsi:type="dcterms:W3CDTF">2022-11-16T16:25:00Z</dcterms:modified>
</cp:coreProperties>
</file>